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BE4" w:rsidRDefault="00530973">
      <w:p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附件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：</w:t>
      </w:r>
    </w:p>
    <w:p w:rsidR="00730BE4" w:rsidRDefault="00530973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景德镇陶瓷大学思想政治工作成果登记表</w:t>
      </w:r>
    </w:p>
    <w:p w:rsidR="00730BE4" w:rsidRDefault="00730BE4">
      <w:pPr>
        <w:jc w:val="center"/>
        <w:rPr>
          <w:rFonts w:ascii="宋体" w:hAnsi="宋体"/>
          <w:b/>
          <w:sz w:val="36"/>
          <w:szCs w:val="36"/>
        </w:rPr>
      </w:pPr>
    </w:p>
    <w:p w:rsidR="00730BE4" w:rsidRDefault="00530973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分党委、党总支（直属党支部）（公章）</w:t>
      </w:r>
      <w:r>
        <w:rPr>
          <w:rFonts w:ascii="楷体_GB2312" w:eastAsia="楷体_GB2312" w:hAnsi="楷体_GB2312" w:cs="楷体_GB2312" w:hint="eastAsia"/>
          <w:sz w:val="28"/>
          <w:szCs w:val="28"/>
        </w:rPr>
        <w:t>机电学院</w:t>
      </w:r>
    </w:p>
    <w:p w:rsidR="00730BE4" w:rsidRDefault="00530973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负责人（签字）统计人（签字）：</w:t>
      </w:r>
      <w:r>
        <w:rPr>
          <w:rFonts w:ascii="楷体_GB2312" w:eastAsia="楷体_GB2312" w:hAnsi="楷体_GB2312" w:cs="楷体_GB2312" w:hint="eastAsia"/>
          <w:sz w:val="28"/>
          <w:szCs w:val="28"/>
        </w:rPr>
        <w:t>占腊生</w:t>
      </w:r>
      <w:bookmarkStart w:id="0" w:name="_GoBack"/>
      <w:bookmarkEnd w:id="0"/>
    </w:p>
    <w:tbl>
      <w:tblPr>
        <w:tblW w:w="11597" w:type="dxa"/>
        <w:jc w:val="center"/>
        <w:tblInd w:w="-1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3"/>
        <w:gridCol w:w="3210"/>
        <w:gridCol w:w="3494"/>
        <w:gridCol w:w="2750"/>
      </w:tblGrid>
      <w:tr w:rsidR="00030C43" w:rsidTr="00030C43">
        <w:trPr>
          <w:cantSplit/>
          <w:trHeight w:val="604"/>
          <w:jc w:val="center"/>
        </w:trPr>
        <w:tc>
          <w:tcPr>
            <w:tcW w:w="2143" w:type="dxa"/>
            <w:vAlign w:val="center"/>
          </w:tcPr>
          <w:p w:rsidR="00030C43" w:rsidRDefault="00030C4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获奖时间</w:t>
            </w:r>
          </w:p>
        </w:tc>
        <w:tc>
          <w:tcPr>
            <w:tcW w:w="3210" w:type="dxa"/>
            <w:vAlign w:val="center"/>
          </w:tcPr>
          <w:p w:rsidR="00030C43" w:rsidRDefault="00030C4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获奖集体/个人</w:t>
            </w:r>
          </w:p>
        </w:tc>
        <w:tc>
          <w:tcPr>
            <w:tcW w:w="3494" w:type="dxa"/>
            <w:vAlign w:val="center"/>
          </w:tcPr>
          <w:p w:rsidR="00030C43" w:rsidRDefault="00030C4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奖项名称</w:t>
            </w:r>
          </w:p>
        </w:tc>
        <w:tc>
          <w:tcPr>
            <w:tcW w:w="2750" w:type="dxa"/>
            <w:vAlign w:val="center"/>
          </w:tcPr>
          <w:p w:rsidR="00030C43" w:rsidRDefault="00030C4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授奖单位</w:t>
            </w:r>
          </w:p>
        </w:tc>
      </w:tr>
      <w:tr w:rsidR="00030C43" w:rsidTr="00030C43">
        <w:trPr>
          <w:cantSplit/>
          <w:trHeight w:val="914"/>
          <w:jc w:val="center"/>
        </w:trPr>
        <w:tc>
          <w:tcPr>
            <w:tcW w:w="2143" w:type="dxa"/>
            <w:vAlign w:val="center"/>
          </w:tcPr>
          <w:p w:rsidR="00030C43" w:rsidRDefault="00030C4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2016.9.18</w:t>
            </w:r>
          </w:p>
        </w:tc>
        <w:tc>
          <w:tcPr>
            <w:tcW w:w="3210" w:type="dxa"/>
            <w:vAlign w:val="center"/>
          </w:tcPr>
          <w:p w:rsidR="00030C43" w:rsidRDefault="00030C4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晏志伟</w:t>
            </w:r>
          </w:p>
        </w:tc>
        <w:tc>
          <w:tcPr>
            <w:tcW w:w="3494" w:type="dxa"/>
            <w:vAlign w:val="center"/>
          </w:tcPr>
          <w:p w:rsidR="00030C43" w:rsidRDefault="00030C4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省高校辅导员优秀论文评选</w:t>
            </w:r>
          </w:p>
          <w:p w:rsidR="00030C43" w:rsidRDefault="00030C4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三等奖</w:t>
            </w:r>
          </w:p>
        </w:tc>
        <w:tc>
          <w:tcPr>
            <w:tcW w:w="2750" w:type="dxa"/>
            <w:vAlign w:val="center"/>
          </w:tcPr>
          <w:p w:rsidR="00030C43" w:rsidRDefault="00030C4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江西省教育厅</w:t>
            </w:r>
          </w:p>
        </w:tc>
      </w:tr>
    </w:tbl>
    <w:p w:rsidR="00730BE4" w:rsidRDefault="00730BE4"/>
    <w:sectPr w:rsidR="00730BE4" w:rsidSect="00730BE4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973" w:rsidRDefault="00530973" w:rsidP="00030C43">
      <w:r>
        <w:separator/>
      </w:r>
    </w:p>
  </w:endnote>
  <w:endnote w:type="continuationSeparator" w:id="1">
    <w:p w:rsidR="00530973" w:rsidRDefault="00530973" w:rsidP="00030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973" w:rsidRDefault="00530973" w:rsidP="00030C43">
      <w:r>
        <w:separator/>
      </w:r>
    </w:p>
  </w:footnote>
  <w:footnote w:type="continuationSeparator" w:id="1">
    <w:p w:rsidR="00530973" w:rsidRDefault="00530973" w:rsidP="00030C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2A9"/>
    <w:rsid w:val="000130D2"/>
    <w:rsid w:val="00030C43"/>
    <w:rsid w:val="0003348D"/>
    <w:rsid w:val="00053596"/>
    <w:rsid w:val="00093323"/>
    <w:rsid w:val="00097802"/>
    <w:rsid w:val="000C533F"/>
    <w:rsid w:val="000D1EC0"/>
    <w:rsid w:val="00114B35"/>
    <w:rsid w:val="0014009E"/>
    <w:rsid w:val="001461FA"/>
    <w:rsid w:val="001540EF"/>
    <w:rsid w:val="001802DF"/>
    <w:rsid w:val="001A1756"/>
    <w:rsid w:val="001B68F3"/>
    <w:rsid w:val="00222067"/>
    <w:rsid w:val="00252E8A"/>
    <w:rsid w:val="002E5F8B"/>
    <w:rsid w:val="003132B4"/>
    <w:rsid w:val="00334895"/>
    <w:rsid w:val="00340A4A"/>
    <w:rsid w:val="003659FD"/>
    <w:rsid w:val="0037183A"/>
    <w:rsid w:val="003B2AEA"/>
    <w:rsid w:val="003C7BAE"/>
    <w:rsid w:val="004348FE"/>
    <w:rsid w:val="00477C62"/>
    <w:rsid w:val="00495AE9"/>
    <w:rsid w:val="004B6193"/>
    <w:rsid w:val="004E40B2"/>
    <w:rsid w:val="004F7C24"/>
    <w:rsid w:val="00530973"/>
    <w:rsid w:val="005B4856"/>
    <w:rsid w:val="005D7DD7"/>
    <w:rsid w:val="005E391C"/>
    <w:rsid w:val="00620A3D"/>
    <w:rsid w:val="00650891"/>
    <w:rsid w:val="006973E9"/>
    <w:rsid w:val="006E22B8"/>
    <w:rsid w:val="006F7976"/>
    <w:rsid w:val="0070121D"/>
    <w:rsid w:val="00730BE4"/>
    <w:rsid w:val="007D23E6"/>
    <w:rsid w:val="007F0EC4"/>
    <w:rsid w:val="00845242"/>
    <w:rsid w:val="00866FE3"/>
    <w:rsid w:val="0087057F"/>
    <w:rsid w:val="00882692"/>
    <w:rsid w:val="008B08F9"/>
    <w:rsid w:val="008C623E"/>
    <w:rsid w:val="008E32A9"/>
    <w:rsid w:val="008F4830"/>
    <w:rsid w:val="009C7218"/>
    <w:rsid w:val="00A82850"/>
    <w:rsid w:val="00AB6AC9"/>
    <w:rsid w:val="00AC6363"/>
    <w:rsid w:val="00AC699D"/>
    <w:rsid w:val="00AE0786"/>
    <w:rsid w:val="00B002D4"/>
    <w:rsid w:val="00B05838"/>
    <w:rsid w:val="00B63D6B"/>
    <w:rsid w:val="00B907D5"/>
    <w:rsid w:val="00B9321E"/>
    <w:rsid w:val="00BA40E0"/>
    <w:rsid w:val="00C35733"/>
    <w:rsid w:val="00C802F2"/>
    <w:rsid w:val="00CB7ADB"/>
    <w:rsid w:val="00CD2B11"/>
    <w:rsid w:val="00CE03C6"/>
    <w:rsid w:val="00D3137D"/>
    <w:rsid w:val="00DB703D"/>
    <w:rsid w:val="00DD016F"/>
    <w:rsid w:val="00DE4F48"/>
    <w:rsid w:val="00E5781B"/>
    <w:rsid w:val="00EA732A"/>
    <w:rsid w:val="00EB19C0"/>
    <w:rsid w:val="00EB53E1"/>
    <w:rsid w:val="00F04058"/>
    <w:rsid w:val="00F17D9D"/>
    <w:rsid w:val="00F7065B"/>
    <w:rsid w:val="1F6570DC"/>
    <w:rsid w:val="30FC29DB"/>
    <w:rsid w:val="414B3652"/>
    <w:rsid w:val="58803BEB"/>
    <w:rsid w:val="7D635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BE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30B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30B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qFormat/>
    <w:rsid w:val="00730BE4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rsid w:val="00730B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rsid w:val="00730BE4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sid w:val="00730BE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30BE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>Microsoft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关于统计近五年思想政治工作奖励成果的通知</dc:title>
  <dc:creator>Administrator</dc:creator>
  <cp:lastModifiedBy>xcb</cp:lastModifiedBy>
  <cp:revision>26</cp:revision>
  <cp:lastPrinted>2015-05-11T08:53:00Z</cp:lastPrinted>
  <dcterms:created xsi:type="dcterms:W3CDTF">2015-05-12T01:02:00Z</dcterms:created>
  <dcterms:modified xsi:type="dcterms:W3CDTF">2017-06-06T07:40:00Z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